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0" w:line="240" w:lineRule="auto"/>
        <w:jc w:val="center"/>
        <w:rPr>
          <w:rFonts w:ascii="Trebuchet MS" w:cs="Trebuchet MS" w:eastAsia="Trebuchet MS" w:hAnsi="Trebuchet MS"/>
          <w:b w:val="1"/>
          <w:color w:val="000000"/>
          <w:sz w:val="36"/>
          <w:szCs w:val="36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36"/>
          <w:szCs w:val="36"/>
        </w:rPr>
        <w:drawing>
          <wp:inline distB="114300" distT="114300" distL="114300" distR="114300">
            <wp:extent cx="5696903" cy="1889838"/>
            <wp:effectExtent b="0" l="0" r="0" t="0"/>
            <wp:docPr id="2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6903" cy="1889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after="0" w:line="240" w:lineRule="auto"/>
        <w:jc w:val="center"/>
        <w:rPr>
          <w:rFonts w:ascii="Trebuchet MS" w:cs="Trebuchet MS" w:eastAsia="Trebuchet MS" w:hAnsi="Trebuchet MS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after="0" w:line="240" w:lineRule="auto"/>
        <w:jc w:val="center"/>
        <w:rPr>
          <w:rFonts w:ascii="Trebuchet MS" w:cs="Trebuchet MS" w:eastAsia="Trebuchet MS" w:hAnsi="Trebuchet MS"/>
          <w:b w:val="1"/>
          <w:color w:val="000000"/>
          <w:sz w:val="36"/>
          <w:szCs w:val="36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000000"/>
          <w:sz w:val="36"/>
          <w:szCs w:val="36"/>
          <w:rtl w:val="0"/>
        </w:rPr>
        <w:t xml:space="preserve">Техническая информация</w:t>
      </w:r>
    </w:p>
    <w:p w:rsidR="00000000" w:rsidDel="00000000" w:rsidP="00000000" w:rsidRDefault="00000000" w:rsidRPr="00000000" w14:paraId="00000004">
      <w:pPr>
        <w:shd w:fill="ffffff" w:val="clear"/>
        <w:spacing w:after="0" w:line="240" w:lineRule="auto"/>
        <w:jc w:val="center"/>
        <w:rPr>
          <w:rFonts w:ascii="Trebuchet MS" w:cs="Trebuchet MS" w:eastAsia="Trebuchet MS" w:hAnsi="Trebuchet MS"/>
          <w:b w:val="1"/>
          <w:color w:val="000000"/>
          <w:sz w:val="36"/>
          <w:szCs w:val="36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36"/>
          <w:szCs w:val="36"/>
          <w:rtl w:val="0"/>
        </w:rPr>
        <w:t xml:space="preserve">1</w:t>
      </w:r>
      <w:r w:rsidDel="00000000" w:rsidR="00000000" w:rsidRPr="00000000">
        <w:rPr>
          <w:rFonts w:ascii="Trebuchet MS" w:cs="Trebuchet MS" w:eastAsia="Trebuchet MS" w:hAnsi="Trebuchet MS"/>
          <w:b w:val="1"/>
          <w:color w:val="000000"/>
          <w:sz w:val="36"/>
          <w:szCs w:val="36"/>
          <w:rtl w:val="0"/>
        </w:rPr>
        <w:t xml:space="preserve">-</w:t>
      </w:r>
      <w:r w:rsidDel="00000000" w:rsidR="00000000" w:rsidRPr="00000000">
        <w:rPr>
          <w:rFonts w:ascii="Trebuchet MS" w:cs="Trebuchet MS" w:eastAsia="Trebuchet MS" w:hAnsi="Trebuchet MS"/>
          <w:b w:val="1"/>
          <w:sz w:val="36"/>
          <w:szCs w:val="36"/>
          <w:rtl w:val="0"/>
        </w:rPr>
        <w:t xml:space="preserve">го</w:t>
      </w:r>
      <w:r w:rsidDel="00000000" w:rsidR="00000000" w:rsidRPr="00000000">
        <w:rPr>
          <w:rFonts w:ascii="Trebuchet MS" w:cs="Trebuchet MS" w:eastAsia="Trebuchet MS" w:hAnsi="Trebuchet MS"/>
          <w:b w:val="1"/>
          <w:color w:val="000000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sz w:val="36"/>
          <w:szCs w:val="36"/>
          <w:rtl w:val="0"/>
        </w:rPr>
        <w:t xml:space="preserve">этапа.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8000" w:space="2" w:sz="6" w:val="single"/>
          <w:right w:space="0" w:sz="0" w:val="nil"/>
          <w:between w:space="0" w:sz="0" w:val="nil"/>
        </w:pBdr>
        <w:shd w:fill="ffffff" w:val="clear"/>
        <w:spacing w:after="0" w:before="300" w:line="240" w:lineRule="auto"/>
        <w:ind w:left="-75" w:right="-75" w:firstLine="75"/>
        <w:jc w:val="both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Программа: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line="240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10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12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.202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Воскресенье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)</w:t>
      </w:r>
    </w:p>
    <w:p w:rsidR="00000000" w:rsidDel="00000000" w:rsidP="00000000" w:rsidRDefault="00000000" w:rsidRPr="00000000" w14:paraId="00000007">
      <w:pPr>
        <w:shd w:fill="ffffff" w:val="clear"/>
        <w:spacing w:after="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10:</w:t>
      </w:r>
      <w:r w:rsidDel="00000000" w:rsidR="00000000" w:rsidRPr="00000000">
        <w:rPr>
          <w:rFonts w:ascii="Arial" w:cs="Arial" w:eastAsia="Arial" w:hAnsi="Arial"/>
          <w:rtl w:val="0"/>
        </w:rPr>
        <w:t xml:space="preserve">00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-10.</w:t>
      </w:r>
      <w:r w:rsidDel="00000000" w:rsidR="00000000" w:rsidRPr="00000000">
        <w:rPr>
          <w:rFonts w:ascii="Arial" w:cs="Arial" w:eastAsia="Arial" w:hAnsi="Arial"/>
          <w:rtl w:val="0"/>
        </w:rPr>
        <w:t xml:space="preserve">45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Р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егистраци</w:t>
      </w:r>
      <w:r w:rsidDel="00000000" w:rsidR="00000000" w:rsidRPr="00000000">
        <w:rPr>
          <w:rFonts w:ascii="Arial" w:cs="Arial" w:eastAsia="Arial" w:hAnsi="Arial"/>
          <w:rtl w:val="0"/>
        </w:rPr>
        <w:t xml:space="preserve">я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, выдача электронных чипов.</w:t>
      </w:r>
    </w:p>
    <w:p w:rsidR="00000000" w:rsidDel="00000000" w:rsidP="00000000" w:rsidRDefault="00000000" w:rsidRPr="00000000" w14:paraId="00000008">
      <w:pPr>
        <w:shd w:fill="ffffff" w:val="clear"/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10.50- Предстартовый брифинг.</w:t>
      </w:r>
    </w:p>
    <w:p w:rsidR="00000000" w:rsidDel="00000000" w:rsidP="00000000" w:rsidRDefault="00000000" w:rsidRPr="00000000" w14:paraId="00000009">
      <w:pPr>
        <w:shd w:fill="ffffff" w:val="clear"/>
        <w:spacing w:after="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11:00 – </w:t>
      </w:r>
      <w:r w:rsidDel="00000000" w:rsidR="00000000" w:rsidRPr="00000000">
        <w:rPr>
          <w:rFonts w:ascii="Arial" w:cs="Arial" w:eastAsia="Arial" w:hAnsi="Arial"/>
          <w:rtl w:val="0"/>
        </w:rPr>
        <w:t xml:space="preserve">Старт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. </w:t>
      </w:r>
    </w:p>
    <w:p w:rsidR="00000000" w:rsidDel="00000000" w:rsidP="00000000" w:rsidRDefault="00000000" w:rsidRPr="00000000" w14:paraId="0000000A">
      <w:pPr>
        <w:shd w:fill="ffffff" w:val="clear"/>
        <w:spacing w:after="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13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0 – Закрытие финиша.</w:t>
      </w:r>
    </w:p>
    <w:p w:rsidR="00000000" w:rsidDel="00000000" w:rsidP="00000000" w:rsidRDefault="00000000" w:rsidRPr="00000000" w14:paraId="0000000B">
      <w:pPr>
        <w:shd w:fill="ffffff" w:val="clear"/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13.30- Награждение победителей и призеров 1-го этапа.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8000" w:space="2" w:sz="6" w:val="single"/>
          <w:right w:space="0" w:sz="0" w:val="nil"/>
          <w:between w:space="0" w:sz="0" w:val="nil"/>
        </w:pBdr>
        <w:shd w:fill="ffffff" w:val="clear"/>
        <w:spacing w:after="0" w:before="300" w:line="240" w:lineRule="auto"/>
        <w:ind w:left="-75" w:right="-75" w:firstLine="75"/>
        <w:jc w:val="both"/>
        <w:rPr>
          <w:rFonts w:ascii="Open Sans" w:cs="Open Sans" w:eastAsia="Open Sans" w:hAnsi="Open Sans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Заявка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hd w:fill="ffffff" w:val="clear"/>
        <w:spacing w:after="0" w:line="240" w:lineRule="auto"/>
        <w:ind w:left="284" w:hanging="284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Через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форму регистрации на сайте </w:t>
      </w:r>
      <w:hyperlink r:id="rId8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42195.by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hd w:fill="ffffff" w:val="clear"/>
        <w:spacing w:after="0" w:line="240" w:lineRule="auto"/>
        <w:ind w:left="284" w:hanging="284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Через электронную почту </w:t>
      </w:r>
      <w:hyperlink r:id="rId9">
        <w:r w:rsidDel="00000000" w:rsidR="00000000" w:rsidRPr="00000000">
          <w:rPr>
            <w:rFonts w:ascii="Arial" w:cs="Arial" w:eastAsia="Arial" w:hAnsi="Arial"/>
            <w:color w:val="0563c1"/>
            <w:u w:val="single"/>
            <w:rtl w:val="0"/>
          </w:rPr>
          <w:t xml:space="preserve">dmitrykrapivko@gmail.com</w:t>
        </w:r>
      </w:hyperlink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(в теме письма указывайте “регистрация на Grodno City Trail”)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hd w:fill="ffffff" w:val="clear"/>
        <w:spacing w:after="0" w:line="240" w:lineRule="auto"/>
        <w:ind w:left="0" w:firstLine="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При отсутствии возможности заявиться по ссылке или по почте, заявки принимаются по телефону: </w:t>
      </w:r>
      <w:hyperlink r:id="rId10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+375 29 5664479</w:t>
        </w:r>
      </w:hyperlink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 – Дмитрий Крапивко.</w:t>
      </w:r>
    </w:p>
    <w:p w:rsidR="00000000" w:rsidDel="00000000" w:rsidP="00000000" w:rsidRDefault="00000000" w:rsidRPr="00000000" w14:paraId="00000010">
      <w:pPr>
        <w:shd w:fill="ffffff" w:val="clear"/>
        <w:spacing w:after="0" w:line="240" w:lineRule="auto"/>
        <w:ind w:left="4472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hd w:fill="ffffff" w:val="clear"/>
        <w:spacing w:after="280" w:line="240" w:lineRule="auto"/>
        <w:ind w:left="0" w:firstLine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Заявка заканчивается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03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12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.202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 в 2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59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(воскресенье)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hd w:fill="ffffff" w:val="clear"/>
        <w:spacing w:after="280" w:line="240" w:lineRule="auto"/>
        <w:ind w:left="0" w:firstLine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При заявке после 03.12.2023, организатор не гарантирует участнику получение медали на финише.</w:t>
      </w:r>
    </w:p>
    <w:p w:rsidR="00000000" w:rsidDel="00000000" w:rsidP="00000000" w:rsidRDefault="00000000" w:rsidRPr="00000000" w14:paraId="00000013">
      <w:pPr>
        <w:shd w:fill="ffffff" w:val="clear"/>
        <w:spacing w:after="280" w:line="240" w:lineRule="auto"/>
        <w:ind w:left="0" w:firstLine="0"/>
        <w:jc w:val="both"/>
        <w:rPr>
          <w:rFonts w:ascii="Arial" w:cs="Arial" w:eastAsia="Arial" w:hAnsi="Arial"/>
          <w:b w:val="1"/>
          <w:color w:val="ff0000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rtl w:val="0"/>
        </w:rPr>
        <w:t xml:space="preserve">Подавая заявку вы даете разрешение на обработку личных данных и использование фотографий сделанных на соревнованиях при продвижении серии стартов.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8000" w:space="2" w:sz="6" w:val="single"/>
          <w:right w:space="0" w:sz="0" w:val="nil"/>
          <w:between w:space="0" w:sz="0" w:val="nil"/>
        </w:pBdr>
        <w:shd w:fill="ffffff" w:val="clear"/>
        <w:spacing w:after="0" w:before="300" w:line="240" w:lineRule="auto"/>
        <w:ind w:left="-75" w:right="-75" w:firstLine="75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Маршрут</w:t>
      </w:r>
    </w:p>
    <w:p w:rsidR="00000000" w:rsidDel="00000000" w:rsidP="00000000" w:rsidRDefault="00000000" w:rsidRPr="00000000" w14:paraId="00000015">
      <w:pPr>
        <w:shd w:fill="ffffff" w:val="clear"/>
        <w:spacing w:after="0" w:line="240" w:lineRule="auto"/>
        <w:jc w:val="center"/>
        <w:rPr>
          <w:rFonts w:ascii="Open Sans" w:cs="Open Sans" w:eastAsia="Open Sans" w:hAnsi="Open Sans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4761.0" w:type="dxa"/>
        <w:jc w:val="center"/>
        <w:tblLayout w:type="fixed"/>
        <w:tblLook w:val="0400"/>
      </w:tblPr>
      <w:tblGrid>
        <w:gridCol w:w="1280"/>
        <w:gridCol w:w="1283"/>
        <w:gridCol w:w="2198"/>
        <w:tblGridChange w:id="0">
          <w:tblGrid>
            <w:gridCol w:w="1280"/>
            <w:gridCol w:w="1283"/>
            <w:gridCol w:w="219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color w:val="000000"/>
                <w:sz w:val="24"/>
                <w:szCs w:val="24"/>
                <w:rtl w:val="0"/>
              </w:rPr>
              <w:t xml:space="preserve">Группа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color w:val="000000"/>
                <w:sz w:val="24"/>
                <w:szCs w:val="24"/>
                <w:rtl w:val="0"/>
              </w:rPr>
              <w:t xml:space="preserve">Длина, </w:t>
            </w: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4"/>
                <w:szCs w:val="24"/>
                <w:rtl w:val="0"/>
              </w:rPr>
              <w:t xml:space="preserve">k</w:t>
            </w:r>
            <w:r w:rsidDel="00000000" w:rsidR="00000000" w:rsidRPr="00000000">
              <w:rPr>
                <w:rFonts w:ascii="Trebuchet MS" w:cs="Trebuchet MS" w:eastAsia="Trebuchet MS" w:hAnsi="Trebuchet MS"/>
                <w:b w:val="1"/>
                <w:color w:val="000000"/>
                <w:sz w:val="24"/>
                <w:szCs w:val="24"/>
                <w:rtl w:val="0"/>
              </w:rPr>
              <w:t xml:space="preserve">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color w:val="000000"/>
                <w:sz w:val="24"/>
                <w:szCs w:val="24"/>
                <w:rtl w:val="0"/>
              </w:rPr>
              <w:t xml:space="preserve">Набор высоты, м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М10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10*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270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Ж10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10*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270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М5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5*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135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Ж5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5*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135</w:t>
            </w:r>
          </w:p>
        </w:tc>
      </w:tr>
    </w:tbl>
    <w:p w:rsidR="00000000" w:rsidDel="00000000" w:rsidP="00000000" w:rsidRDefault="00000000" w:rsidRPr="00000000" w14:paraId="00000025">
      <w:pPr>
        <w:shd w:fill="ffffff" w:val="clear"/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spacing w:after="0"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Участники забега на 10 км бегут дистанцию в 2 круга (5км+5км).</w:t>
      </w:r>
    </w:p>
    <w:p w:rsidR="00000000" w:rsidDel="00000000" w:rsidP="00000000" w:rsidRDefault="00000000" w:rsidRPr="00000000" w14:paraId="00000027">
      <w:pPr>
        <w:shd w:fill="ffffff" w:val="clear"/>
        <w:spacing w:after="0" w:line="240" w:lineRule="auto"/>
        <w:jc w:val="center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fffff" w:val="clear"/>
        <w:spacing w:after="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Маршрут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проходит по грунтовым дорогам и тропинкам с перепадом высоты на склоне от 15 до </w:t>
      </w:r>
      <w:r w:rsidDel="00000000" w:rsidR="00000000" w:rsidRPr="00000000">
        <w:rPr>
          <w:rFonts w:ascii="Arial" w:cs="Arial" w:eastAsia="Arial" w:hAnsi="Arial"/>
          <w:rtl w:val="0"/>
        </w:rPr>
        <w:t xml:space="preserve">40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метров, маршрут промаркирован сигнальной лентой и указателями на поворотах (при необходимости). Местами возможны скользкие подъёмы и спуски. Рекомендуем использовать обувь с протектором. Старт и Финиш в одном месте. </w:t>
      </w:r>
    </w:p>
    <w:p w:rsidR="00000000" w:rsidDel="00000000" w:rsidP="00000000" w:rsidRDefault="00000000" w:rsidRPr="00000000" w14:paraId="00000029">
      <w:pPr>
        <w:shd w:fill="ffffff" w:val="clear"/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*-  длина маршрута может колебаться в пределах 500 метров.</w:t>
      </w:r>
    </w:p>
    <w:p w:rsidR="00000000" w:rsidDel="00000000" w:rsidP="00000000" w:rsidRDefault="00000000" w:rsidRPr="00000000" w14:paraId="0000002A">
      <w:pPr>
        <w:pBdr>
          <w:bottom w:color="008000" w:space="2" w:sz="6" w:val="single"/>
        </w:pBdr>
        <w:shd w:fill="ffffff" w:val="clear"/>
        <w:spacing w:after="0" w:before="300" w:line="240" w:lineRule="auto"/>
        <w:ind w:left="-75" w:right="-75" w:firstLine="0"/>
        <w:jc w:val="both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rtl w:val="0"/>
        </w:rPr>
        <w:t xml:space="preserve">Оплата организационного взноса</w:t>
      </w:r>
    </w:p>
    <w:p w:rsidR="00000000" w:rsidDel="00000000" w:rsidP="00000000" w:rsidRDefault="00000000" w:rsidRPr="00000000" w14:paraId="0000002B">
      <w:pPr>
        <w:shd w:fill="ffffff" w:val="clear"/>
        <w:spacing w:after="0" w:before="120" w:line="276" w:lineRule="auto"/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Организационный взнос для участия составляет 50 рублей.</w:t>
      </w:r>
    </w:p>
    <w:p w:rsidR="00000000" w:rsidDel="00000000" w:rsidP="00000000" w:rsidRDefault="00000000" w:rsidRPr="00000000" w14:paraId="0000002C">
      <w:pPr>
        <w:shd w:fill="ffffff" w:val="clear"/>
        <w:spacing w:after="0" w:before="12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Оплату необходимо произвести через сайт 42195.by</w:t>
      </w:r>
    </w:p>
    <w:p w:rsidR="00000000" w:rsidDel="00000000" w:rsidP="00000000" w:rsidRDefault="00000000" w:rsidRPr="00000000" w14:paraId="0000002D">
      <w:pPr>
        <w:shd w:fill="ffffff" w:val="clear"/>
        <w:spacing w:after="0" w:before="120" w:line="240" w:lineRule="auto"/>
        <w:jc w:val="both"/>
        <w:rPr>
          <w:rFonts w:ascii="Arial" w:cs="Arial" w:eastAsia="Arial" w:hAnsi="Arial"/>
          <w:b w:val="1"/>
          <w:color w:val="ff000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u w:val="single"/>
          <w:rtl w:val="0"/>
        </w:rPr>
        <w:t xml:space="preserve">В случае не оплаты организационного взноса до 04.12.2023г. регистрация на забег будет аннулирована.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8000" w:space="2" w:sz="6" w:val="single"/>
          <w:right w:space="0" w:sz="0" w:val="nil"/>
          <w:between w:space="0" w:sz="0" w:val="nil"/>
        </w:pBdr>
        <w:shd w:fill="ffffff" w:val="clear"/>
        <w:spacing w:after="0" w:before="300" w:line="240" w:lineRule="auto"/>
        <w:ind w:left="-75" w:right="-75" w:firstLine="75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Система хронометража</w:t>
      </w:r>
    </w:p>
    <w:p w:rsidR="00000000" w:rsidDel="00000000" w:rsidP="00000000" w:rsidRDefault="00000000" w:rsidRPr="00000000" w14:paraId="0000002F">
      <w:pPr>
        <w:shd w:fill="ffffff" w:val="clear"/>
        <w:spacing w:after="0" w:before="12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Б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удет применена бесконтактная система хронометража Sportindent. Если у вас есть свой электронный чип AIR+ Sportindent, то лучше его взять с собой. При регистрации каждому участнику будет выдан эл</w:t>
      </w:r>
      <w:r w:rsidDel="00000000" w:rsidR="00000000" w:rsidRPr="00000000">
        <w:rPr>
          <w:rFonts w:ascii="Arial" w:cs="Arial" w:eastAsia="Arial" w:hAnsi="Arial"/>
          <w:rtl w:val="0"/>
        </w:rPr>
        <w:t xml:space="preserve">ектронный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чип, который нужно будет сдать на финише организаторам.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8000" w:space="2" w:sz="6" w:val="single"/>
          <w:right w:space="0" w:sz="0" w:val="nil"/>
          <w:between w:space="0" w:sz="0" w:val="nil"/>
        </w:pBdr>
        <w:shd w:fill="ffffff" w:val="clear"/>
        <w:spacing w:after="0" w:before="300" w:line="240" w:lineRule="auto"/>
        <w:ind w:left="-75" w:right="-75" w:firstLine="75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Форма одежды</w:t>
      </w:r>
    </w:p>
    <w:p w:rsidR="00000000" w:rsidDel="00000000" w:rsidP="00000000" w:rsidRDefault="00000000" w:rsidRPr="00000000" w14:paraId="00000031">
      <w:pPr>
        <w:shd w:fill="ffffff" w:val="clear"/>
        <w:spacing w:after="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Без ограничений. Будьте внимательны, одевайтесь в соответствии с погодными условиями. Старт состоится при любой погоде.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8000" w:space="2" w:sz="6" w:val="single"/>
          <w:right w:space="0" w:sz="0" w:val="nil"/>
          <w:between w:space="0" w:sz="0" w:val="nil"/>
        </w:pBdr>
        <w:shd w:fill="ffffff" w:val="clear"/>
        <w:spacing w:after="0" w:before="300" w:line="240" w:lineRule="auto"/>
        <w:ind w:left="-75" w:right="-75" w:firstLine="75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Порядок старта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Отсечка времени </w:t>
      </w:r>
      <w:r w:rsidDel="00000000" w:rsidR="00000000" w:rsidRPr="00000000">
        <w:rPr>
          <w:rFonts w:ascii="Arial" w:cs="Arial" w:eastAsia="Arial" w:hAnsi="Arial"/>
          <w:rtl w:val="0"/>
        </w:rPr>
        <w:t xml:space="preserve">старта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всех участников </w:t>
      </w:r>
      <w:r w:rsidDel="00000000" w:rsidR="00000000" w:rsidRPr="00000000">
        <w:rPr>
          <w:rFonts w:ascii="Arial" w:cs="Arial" w:eastAsia="Arial" w:hAnsi="Arial"/>
          <w:rtl w:val="0"/>
        </w:rPr>
        <w:t xml:space="preserve">начнется по команде судьи.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8000" w:space="2" w:sz="6" w:val="single"/>
          <w:right w:space="0" w:sz="0" w:val="nil"/>
          <w:between w:space="0" w:sz="0" w:val="nil"/>
        </w:pBdr>
        <w:shd w:fill="ffffff" w:val="clear"/>
        <w:spacing w:after="0" w:before="300" w:line="240" w:lineRule="auto"/>
        <w:ind w:left="-75" w:right="-75" w:firstLine="75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Размещение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20" w:line="24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Размещение в районе старта. Вещи можно будет оставить в районе старта/финиша.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20" w:line="24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Координаты GPS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места старта: 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53.703858, 23.775980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8000" w:space="2" w:sz="6" w:val="single"/>
          <w:right w:space="0" w:sz="0" w:val="nil"/>
          <w:between w:space="0" w:sz="0" w:val="nil"/>
        </w:pBdr>
        <w:shd w:fill="ffffff" w:val="clear"/>
        <w:spacing w:after="0" w:before="300" w:line="240" w:lineRule="auto"/>
        <w:ind w:left="-75" w:right="-75" w:firstLine="75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Схема: </w:t>
      </w:r>
    </w:p>
    <w:p w:rsidR="00000000" w:rsidDel="00000000" w:rsidP="00000000" w:rsidRDefault="00000000" w:rsidRPr="00000000" w14:paraId="00000038">
      <w:pPr>
        <w:spacing w:after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222222"/>
          <w:sz w:val="20"/>
          <w:szCs w:val="20"/>
          <w:highlight w:val="white"/>
          <w:rtl w:val="0"/>
        </w:rPr>
        <w:br w:type="textWrapping"/>
      </w:r>
      <w:r w:rsidDel="00000000" w:rsidR="00000000" w:rsidRPr="00000000">
        <w:rPr>
          <w:rFonts w:ascii="Open Sans" w:cs="Open Sans" w:eastAsia="Open Sans" w:hAnsi="Open Sans"/>
          <w:color w:val="222222"/>
          <w:sz w:val="20"/>
          <w:szCs w:val="20"/>
          <w:highlight w:val="white"/>
        </w:rPr>
        <w:drawing>
          <wp:inline distB="114300" distT="114300" distL="114300" distR="114300">
            <wp:extent cx="5940115" cy="3657600"/>
            <wp:effectExtent b="0" l="0" r="0" t="0"/>
            <wp:docPr id="2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65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8000" w:space="2" w:sz="6" w:val="single"/>
          <w:right w:space="0" w:sz="0" w:val="nil"/>
          <w:between w:space="0" w:sz="0" w:val="nil"/>
        </w:pBdr>
        <w:shd w:fill="ffffff" w:val="clear"/>
        <w:spacing w:after="0" w:before="300" w:line="240" w:lineRule="auto"/>
        <w:ind w:left="-75" w:right="-75" w:firstLine="75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Парковка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20" w:line="240" w:lineRule="auto"/>
        <w:ind w:left="360" w:righ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Возле места старта </w:t>
      </w:r>
      <w:hyperlink r:id="rId14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GPS.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hd w:fill="ffffff" w:val="clear"/>
        <w:spacing w:after="0" w:before="120" w:line="276" w:lineRule="auto"/>
        <w:ind w:left="72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hd w:fill="ffffff" w:val="clear"/>
        <w:spacing w:after="0" w:before="120" w:line="276" w:lineRule="auto"/>
        <w:ind w:left="36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426" w:top="426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rebuchet MS"/>
  <w:font w:name="Arial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4472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a3">
    <w:name w:val="Hyperlink"/>
    <w:basedOn w:val="a0"/>
    <w:uiPriority w:val="99"/>
    <w:unhideWhenUsed w:val="1"/>
    <w:rsid w:val="0095034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 w:val="1"/>
    <w:rsid w:val="00D03FF6"/>
    <w:pPr>
      <w:ind w:left="720"/>
      <w:contextualSpacing w:val="1"/>
    </w:pPr>
  </w:style>
  <w:style w:type="character" w:styleId="a5">
    <w:name w:val="FollowedHyperlink"/>
    <w:basedOn w:val="a0"/>
    <w:uiPriority w:val="99"/>
    <w:semiHidden w:val="1"/>
    <w:unhideWhenUsed w:val="1"/>
    <w:rsid w:val="00966573"/>
    <w:rPr>
      <w:color w:val="954f72" w:themeColor="followedHyperlink"/>
      <w:u w:val="single"/>
    </w:rPr>
  </w:style>
  <w:style w:type="paragraph" w:styleId="a6">
    <w:name w:val="Normal (Web)"/>
    <w:basedOn w:val="a"/>
    <w:uiPriority w:val="99"/>
    <w:unhideWhenUsed w:val="1"/>
    <w:rsid w:val="005B0DE3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 w:val="1"/>
    <w:unhideWhenUsed w:val="1"/>
    <w:rsid w:val="00AA5953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a8" w:customStyle="1">
    <w:name w:val="Текст выноски Знак"/>
    <w:basedOn w:val="a0"/>
    <w:link w:val="a7"/>
    <w:uiPriority w:val="99"/>
    <w:semiHidden w:val="1"/>
    <w:rsid w:val="00AA5953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google.com/maps/place/53%C2%B042'13.9%22N+23%C2%B046'33.5%22E/@53.7038611,23.7734051,496m/data=!3m2!1e3!4b1!4m4!3m3!8m2!3d53.703858!4d23.77598?entry=ttu" TargetMode="External"/><Relationship Id="rId10" Type="http://schemas.openxmlformats.org/officeDocument/2006/relationships/hyperlink" Target="about:blank" TargetMode="External"/><Relationship Id="rId13" Type="http://schemas.openxmlformats.org/officeDocument/2006/relationships/image" Target="media/image2.jpg"/><Relationship Id="rId12" Type="http://schemas.openxmlformats.org/officeDocument/2006/relationships/hyperlink" Target="https://www.google.com/maps/place/53%C2%B042'13.9%22N+23%C2%B046'33.5%22E/@53.7038611,23.7734051,496m/data=!3m2!1e3!4b1!4m4!3m3!8m2!3d53.703858!4d23.77598?entry=ttu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dmitrykrapivko@gmail.com" TargetMode="External"/><Relationship Id="rId14" Type="http://schemas.openxmlformats.org/officeDocument/2006/relationships/hyperlink" Target="https://www.google.com/maps/place/53%C2%B042'11.4%22N+23%C2%B046'41.3%22E/@53.703544,23.777091,248m/data=!3m1!1e3!4m4!3m3!8m2!3d53.703161!4d23.778148?entry=ttu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42195.by/event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aSivUAYh12xIaDC0MHm9uT99JdA==">AMUW2mVB3SjfJozjTdKpbZydnORbfrKDTcKDuGqjJkPPpVoKpeeHSkEM3lZGoQ90JhtUXAUAxfghxKRe4xFj8HUi0CrHmeQIOsuPsB2gy7042l/ti3AVui5qQ52WTvVZxIGIAw4a45bs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2019-11-26T21:16:00Z</dcterms:created>
  <dc:creator>Димасик</dc:creator>
</cp:coreProperties>
</file>